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F4B0" w14:textId="068B06C0" w:rsidR="00917AD2" w:rsidRDefault="00917AD2" w:rsidP="00917AD2">
      <w:pPr>
        <w:spacing w:line="0" w:lineRule="atLeast"/>
        <w:jc w:val="right"/>
        <w:rPr>
          <w:rFonts w:ascii="ＭＳ 明朝" w:eastAsia="ＭＳ 明朝" w:hAnsi="ＭＳ 明朝"/>
          <w:sz w:val="28"/>
          <w:szCs w:val="28"/>
        </w:rPr>
      </w:pPr>
      <w:r w:rsidRPr="00917AD2">
        <w:rPr>
          <w:rFonts w:ascii="ＭＳ 明朝" w:eastAsia="ＭＳ 明朝" w:hAnsi="ＭＳ 明朝" w:hint="eastAsia"/>
          <w:sz w:val="28"/>
          <w:szCs w:val="28"/>
        </w:rPr>
        <w:t>令和</w:t>
      </w:r>
      <w:r w:rsidR="00A47109">
        <w:rPr>
          <w:rFonts w:ascii="ＭＳ 明朝" w:eastAsia="ＭＳ 明朝" w:hAnsi="ＭＳ 明朝" w:hint="eastAsia"/>
          <w:sz w:val="28"/>
          <w:szCs w:val="28"/>
        </w:rPr>
        <w:t>６</w:t>
      </w:r>
      <w:r w:rsidRPr="00917AD2">
        <w:rPr>
          <w:rFonts w:ascii="ＭＳ 明朝" w:eastAsia="ＭＳ 明朝" w:hAnsi="ＭＳ 明朝"/>
          <w:sz w:val="28"/>
          <w:szCs w:val="28"/>
        </w:rPr>
        <w:t>年</w:t>
      </w:r>
      <w:r w:rsidR="00757B15">
        <w:rPr>
          <w:rFonts w:ascii="ＭＳ 明朝" w:eastAsia="ＭＳ 明朝" w:hAnsi="ＭＳ 明朝" w:hint="eastAsia"/>
          <w:sz w:val="28"/>
          <w:szCs w:val="28"/>
        </w:rPr>
        <w:t>９</w:t>
      </w:r>
      <w:r w:rsidRPr="00917AD2">
        <w:rPr>
          <w:rFonts w:ascii="ＭＳ 明朝" w:eastAsia="ＭＳ 明朝" w:hAnsi="ＭＳ 明朝"/>
          <w:sz w:val="28"/>
          <w:szCs w:val="28"/>
        </w:rPr>
        <w:t>月</w:t>
      </w:r>
    </w:p>
    <w:p w14:paraId="3B9004F7" w14:textId="77777777" w:rsidR="00917AD2" w:rsidRDefault="00917AD2" w:rsidP="00917AD2">
      <w:pPr>
        <w:spacing w:line="0" w:lineRule="atLeast"/>
        <w:jc w:val="right"/>
        <w:rPr>
          <w:rFonts w:ascii="ＭＳ 明朝" w:eastAsia="ＭＳ 明朝" w:hAnsi="ＭＳ 明朝"/>
          <w:sz w:val="28"/>
          <w:szCs w:val="28"/>
        </w:rPr>
      </w:pPr>
      <w:r w:rsidRPr="00917AD2">
        <w:rPr>
          <w:rFonts w:ascii="ＭＳ 明朝" w:eastAsia="ＭＳ 明朝" w:hAnsi="ＭＳ 明朝" w:hint="eastAsia"/>
          <w:sz w:val="28"/>
          <w:szCs w:val="28"/>
        </w:rPr>
        <w:t>日本米粉協会</w:t>
      </w:r>
    </w:p>
    <w:p w14:paraId="1F1B497B" w14:textId="77777777" w:rsidR="00917AD2" w:rsidRDefault="00917AD2" w:rsidP="00AC0C98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14:paraId="74DEADAD" w14:textId="77777777" w:rsidR="00917AD2" w:rsidRDefault="00E05BCA" w:rsidP="00917AD2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新たな米粉の加工手法や加工品の普及事業実施要領</w:t>
      </w:r>
    </w:p>
    <w:p w14:paraId="1DB9B651" w14:textId="77777777" w:rsidR="00917AD2" w:rsidRDefault="00917AD2" w:rsidP="00AC0C98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14:paraId="78940DA0" w14:textId="77777777" w:rsidR="007C423A" w:rsidRDefault="00AC0C98" w:rsidP="00AC0C98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１．</w:t>
      </w:r>
      <w:r w:rsidR="007C423A">
        <w:rPr>
          <w:rFonts w:ascii="ＭＳ 明朝" w:eastAsia="ＭＳ 明朝" w:hAnsi="ＭＳ 明朝" w:hint="eastAsia"/>
          <w:sz w:val="28"/>
          <w:szCs w:val="28"/>
        </w:rPr>
        <w:t>目的</w:t>
      </w:r>
    </w:p>
    <w:p w14:paraId="62DBA8E9" w14:textId="77777777" w:rsidR="007C423A" w:rsidRDefault="007C423A" w:rsidP="001F697B">
      <w:pPr>
        <w:spacing w:line="0" w:lineRule="atLeast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食料安全保障</w:t>
      </w:r>
      <w:r w:rsidR="00AA029B">
        <w:rPr>
          <w:rFonts w:ascii="ＭＳ 明朝" w:eastAsia="ＭＳ 明朝" w:hAnsi="ＭＳ 明朝" w:hint="eastAsia"/>
          <w:sz w:val="28"/>
          <w:szCs w:val="28"/>
        </w:rPr>
        <w:t>に対する国民全体での意識が高まる中、特に</w:t>
      </w:r>
      <w:r w:rsidR="001F697B">
        <w:rPr>
          <w:rFonts w:ascii="ＭＳ 明朝" w:eastAsia="ＭＳ 明朝" w:hAnsi="ＭＳ 明朝" w:hint="eastAsia"/>
          <w:sz w:val="28"/>
          <w:szCs w:val="28"/>
        </w:rPr>
        <w:t>輸入穀物から国</w:t>
      </w:r>
      <w:r w:rsidR="00AA029B">
        <w:rPr>
          <w:rFonts w:ascii="ＭＳ 明朝" w:eastAsia="ＭＳ 明朝" w:hAnsi="ＭＳ 明朝" w:hint="eastAsia"/>
          <w:sz w:val="28"/>
          <w:szCs w:val="28"/>
        </w:rPr>
        <w:t>産米粉への原材料の切</w:t>
      </w:r>
      <w:r w:rsidR="00917AD2">
        <w:rPr>
          <w:rFonts w:ascii="ＭＳ 明朝" w:eastAsia="ＭＳ 明朝" w:hAnsi="ＭＳ 明朝" w:hint="eastAsia"/>
          <w:sz w:val="28"/>
          <w:szCs w:val="28"/>
        </w:rPr>
        <w:t>替えを促進するため、</w:t>
      </w:r>
      <w:r w:rsidR="00917AD2" w:rsidRPr="00917AD2">
        <w:rPr>
          <w:rFonts w:ascii="Century" w:eastAsia="ＭＳ 明朝" w:hAnsi="Century"/>
          <w:sz w:val="28"/>
          <w:szCs w:val="28"/>
        </w:rPr>
        <w:t>JA</w:t>
      </w:r>
      <w:r w:rsidR="001F697B">
        <w:rPr>
          <w:rFonts w:ascii="ＭＳ 明朝" w:eastAsia="ＭＳ 明朝" w:hAnsi="ＭＳ 明朝" w:hint="eastAsia"/>
          <w:sz w:val="28"/>
          <w:szCs w:val="28"/>
        </w:rPr>
        <w:t>グループと連携して国産米粉を活用したレシピ（今回はスイーツ）を募集・開発・分析評価し、これを消費者および米粉事業者へ広く普及すること</w:t>
      </w:r>
      <w:r w:rsidR="00ED1AB0">
        <w:rPr>
          <w:rFonts w:ascii="ＭＳ 明朝" w:eastAsia="ＭＳ 明朝" w:hAnsi="ＭＳ 明朝" w:hint="eastAsia"/>
          <w:sz w:val="28"/>
          <w:szCs w:val="28"/>
        </w:rPr>
        <w:t>により、新たな米粉の加工手法や加工品の一層の普及・需要拡大を図ります</w:t>
      </w:r>
      <w:r w:rsidR="001F697B">
        <w:rPr>
          <w:rFonts w:ascii="ＭＳ 明朝" w:eastAsia="ＭＳ 明朝" w:hAnsi="ＭＳ 明朝" w:hint="eastAsia"/>
          <w:sz w:val="28"/>
          <w:szCs w:val="28"/>
        </w:rPr>
        <w:t>。</w:t>
      </w:r>
    </w:p>
    <w:p w14:paraId="1FEBE12B" w14:textId="77777777" w:rsidR="007C423A" w:rsidRPr="00ED1AB0" w:rsidRDefault="007C423A" w:rsidP="00AC0C98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14:paraId="3729DF07" w14:textId="77777777" w:rsidR="002031AF" w:rsidRPr="00AC0C98" w:rsidRDefault="007C423A" w:rsidP="00AC0C98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２．</w:t>
      </w:r>
      <w:r w:rsidR="002E221D" w:rsidRPr="00AC0C98">
        <w:rPr>
          <w:rFonts w:ascii="ＭＳ 明朝" w:eastAsia="ＭＳ 明朝" w:hAnsi="ＭＳ 明朝" w:hint="eastAsia"/>
          <w:sz w:val="28"/>
          <w:szCs w:val="28"/>
        </w:rPr>
        <w:t>募集期間</w:t>
      </w:r>
    </w:p>
    <w:p w14:paraId="5C5DD00E" w14:textId="15B2D6BD" w:rsidR="002E221D" w:rsidRPr="00AC0C98" w:rsidRDefault="002E221D" w:rsidP="002E221D">
      <w:pPr>
        <w:spacing w:line="0" w:lineRule="atLeast"/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AC0C98">
        <w:rPr>
          <w:rFonts w:ascii="ＭＳ 明朝" w:eastAsia="ＭＳ 明朝" w:hAnsi="ＭＳ 明朝" w:hint="eastAsia"/>
          <w:sz w:val="28"/>
          <w:szCs w:val="28"/>
        </w:rPr>
        <w:t>令和</w:t>
      </w:r>
      <w:r w:rsidR="00A47109">
        <w:rPr>
          <w:rFonts w:ascii="ＭＳ 明朝" w:eastAsia="ＭＳ 明朝" w:hAnsi="ＭＳ 明朝" w:hint="eastAsia"/>
          <w:sz w:val="28"/>
          <w:szCs w:val="28"/>
        </w:rPr>
        <w:t>６</w:t>
      </w:r>
      <w:r w:rsidRPr="00AC0C98">
        <w:rPr>
          <w:rFonts w:ascii="ＭＳ 明朝" w:eastAsia="ＭＳ 明朝" w:hAnsi="ＭＳ 明朝" w:hint="eastAsia"/>
          <w:sz w:val="28"/>
          <w:szCs w:val="28"/>
        </w:rPr>
        <w:t>年</w:t>
      </w:r>
      <w:r w:rsidR="00903D8A">
        <w:rPr>
          <w:rFonts w:ascii="Century" w:eastAsia="ＭＳ 明朝" w:hAnsi="Century" w:hint="eastAsia"/>
          <w:sz w:val="28"/>
          <w:szCs w:val="28"/>
        </w:rPr>
        <w:t>９月４</w:t>
      </w:r>
      <w:r w:rsidRPr="00AC0C98">
        <w:rPr>
          <w:rFonts w:ascii="ＭＳ 明朝" w:eastAsia="ＭＳ 明朝" w:hAnsi="ＭＳ 明朝" w:hint="eastAsia"/>
          <w:sz w:val="28"/>
          <w:szCs w:val="28"/>
        </w:rPr>
        <w:t>日～</w:t>
      </w:r>
      <w:r w:rsidR="00903D8A">
        <w:rPr>
          <w:rFonts w:ascii="ＭＳ 明朝" w:eastAsia="ＭＳ 明朝" w:hAnsi="ＭＳ 明朝" w:hint="eastAsia"/>
          <w:sz w:val="28"/>
          <w:szCs w:val="28"/>
        </w:rPr>
        <w:t>10</w:t>
      </w:r>
      <w:r w:rsidR="00A47109">
        <w:rPr>
          <w:rFonts w:ascii="ＭＳ 明朝" w:eastAsia="ＭＳ 明朝" w:hAnsi="ＭＳ 明朝" w:hint="eastAsia"/>
          <w:sz w:val="28"/>
          <w:szCs w:val="28"/>
        </w:rPr>
        <w:t>月</w:t>
      </w:r>
      <w:r w:rsidR="00903D8A">
        <w:rPr>
          <w:rFonts w:ascii="Century" w:eastAsia="ＭＳ 明朝" w:hAnsi="Century" w:hint="eastAsia"/>
          <w:sz w:val="28"/>
          <w:szCs w:val="28"/>
        </w:rPr>
        <w:t>25</w:t>
      </w:r>
      <w:r w:rsidRPr="00AC0C98">
        <w:rPr>
          <w:rFonts w:ascii="ＭＳ 明朝" w:eastAsia="ＭＳ 明朝" w:hAnsi="ＭＳ 明朝" w:hint="eastAsia"/>
          <w:sz w:val="28"/>
          <w:szCs w:val="28"/>
        </w:rPr>
        <w:t>日まで（郵送時は当日消印有効）</w:t>
      </w:r>
    </w:p>
    <w:p w14:paraId="160391FD" w14:textId="77777777" w:rsidR="002E221D" w:rsidRPr="00AC0C98" w:rsidRDefault="002E221D" w:rsidP="002E221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14:paraId="220455C7" w14:textId="77777777" w:rsidR="002E221D" w:rsidRPr="00AC0C98" w:rsidRDefault="00C27635" w:rsidP="00AC0C98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</w:t>
      </w:r>
      <w:r w:rsidR="00AC0C98">
        <w:rPr>
          <w:rFonts w:ascii="ＭＳ 明朝" w:eastAsia="ＭＳ 明朝" w:hAnsi="ＭＳ 明朝" w:hint="eastAsia"/>
          <w:sz w:val="28"/>
          <w:szCs w:val="28"/>
        </w:rPr>
        <w:t>．</w:t>
      </w:r>
      <w:r w:rsidR="002E221D" w:rsidRPr="00AC0C98">
        <w:rPr>
          <w:rFonts w:ascii="ＭＳ 明朝" w:eastAsia="ＭＳ 明朝" w:hAnsi="ＭＳ 明朝" w:hint="eastAsia"/>
          <w:sz w:val="28"/>
          <w:szCs w:val="28"/>
        </w:rPr>
        <w:t>募集内容</w:t>
      </w:r>
    </w:p>
    <w:p w14:paraId="1B5B75FB" w14:textId="77777777" w:rsidR="002E221D" w:rsidRPr="00AC0C98" w:rsidRDefault="002E221D" w:rsidP="00AC0C98">
      <w:pPr>
        <w:spacing w:line="0" w:lineRule="atLeast"/>
        <w:ind w:leftChars="200" w:left="420"/>
        <w:rPr>
          <w:rFonts w:ascii="ＭＳ 明朝" w:eastAsia="ＭＳ 明朝" w:hAnsi="ＭＳ 明朝"/>
          <w:sz w:val="28"/>
          <w:szCs w:val="28"/>
        </w:rPr>
      </w:pPr>
      <w:r w:rsidRPr="00AC0C98">
        <w:rPr>
          <w:rFonts w:ascii="ＭＳ 明朝" w:eastAsia="ＭＳ 明朝" w:hAnsi="ＭＳ 明朝" w:hint="eastAsia"/>
          <w:sz w:val="28"/>
          <w:szCs w:val="28"/>
        </w:rPr>
        <w:t>以下の</w:t>
      </w:r>
      <w:r w:rsidR="00451091">
        <w:rPr>
          <w:rFonts w:ascii="ＭＳ 明朝" w:eastAsia="ＭＳ 明朝" w:hAnsi="ＭＳ 明朝" w:hint="eastAsia"/>
          <w:sz w:val="28"/>
          <w:szCs w:val="28"/>
        </w:rPr>
        <w:t>５</w:t>
      </w:r>
      <w:r w:rsidR="001F697B">
        <w:rPr>
          <w:rFonts w:ascii="ＭＳ 明朝" w:eastAsia="ＭＳ 明朝" w:hAnsi="ＭＳ 明朝" w:hint="eastAsia"/>
          <w:sz w:val="28"/>
          <w:szCs w:val="28"/>
        </w:rPr>
        <w:t>項目を満たしている国内産米粉を使った</w:t>
      </w:r>
      <w:r w:rsidR="00ED1AB0">
        <w:rPr>
          <w:rFonts w:ascii="ＭＳ 明朝" w:eastAsia="ＭＳ 明朝" w:hAnsi="ＭＳ 明朝" w:hint="eastAsia"/>
          <w:sz w:val="28"/>
          <w:szCs w:val="28"/>
        </w:rPr>
        <w:t>レシピを募集します</w:t>
      </w:r>
      <w:r w:rsidRPr="00AC0C98">
        <w:rPr>
          <w:rFonts w:ascii="ＭＳ 明朝" w:eastAsia="ＭＳ 明朝" w:hAnsi="ＭＳ 明朝" w:hint="eastAsia"/>
          <w:sz w:val="28"/>
          <w:szCs w:val="28"/>
        </w:rPr>
        <w:t>。</w:t>
      </w:r>
    </w:p>
    <w:p w14:paraId="1EC9EAFD" w14:textId="77777777" w:rsidR="002E221D" w:rsidRPr="00AC0C98" w:rsidRDefault="000745B6" w:rsidP="002E221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（１）市販されている国内産米粉を使用すること</w:t>
      </w:r>
      <w:r w:rsidR="00E5416C">
        <w:rPr>
          <w:rFonts w:ascii="ＭＳ 明朝" w:eastAsia="ＭＳ 明朝" w:hAnsi="ＭＳ 明朝" w:hint="eastAsia"/>
          <w:sz w:val="28"/>
          <w:szCs w:val="28"/>
        </w:rPr>
        <w:t>。</w:t>
      </w:r>
    </w:p>
    <w:p w14:paraId="4348A65B" w14:textId="77777777" w:rsidR="00AA029B" w:rsidRDefault="00AA029B" w:rsidP="00AA029B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（２）スイーツ（甘い菓子）であること</w:t>
      </w:r>
      <w:r w:rsidR="00E5416C">
        <w:rPr>
          <w:rFonts w:ascii="ＭＳ 明朝" w:eastAsia="ＭＳ 明朝" w:hAnsi="ＭＳ 明朝" w:hint="eastAsia"/>
          <w:sz w:val="28"/>
          <w:szCs w:val="28"/>
        </w:rPr>
        <w:t>。ただし、</w:t>
      </w:r>
      <w:r>
        <w:rPr>
          <w:rFonts w:ascii="ＭＳ 明朝" w:eastAsia="ＭＳ 明朝" w:hAnsi="ＭＳ 明朝" w:hint="eastAsia"/>
          <w:sz w:val="28"/>
          <w:szCs w:val="28"/>
        </w:rPr>
        <w:t>和菓子（最中・羊羹・大福</w:t>
      </w:r>
    </w:p>
    <w:p w14:paraId="5522BE9C" w14:textId="77777777" w:rsidR="002E221D" w:rsidRPr="00AC0C98" w:rsidRDefault="00ED1AB0" w:rsidP="00AA029B">
      <w:pPr>
        <w:spacing w:line="0" w:lineRule="atLeast"/>
        <w:ind w:firstLineChars="200" w:firstLine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等）は対象外とします</w:t>
      </w:r>
      <w:r w:rsidR="002E221D" w:rsidRPr="00AC0C98">
        <w:rPr>
          <w:rFonts w:ascii="ＭＳ 明朝" w:eastAsia="ＭＳ 明朝" w:hAnsi="ＭＳ 明朝" w:hint="eastAsia"/>
          <w:sz w:val="28"/>
          <w:szCs w:val="28"/>
        </w:rPr>
        <w:t>。</w:t>
      </w:r>
    </w:p>
    <w:p w14:paraId="30F74070" w14:textId="77777777" w:rsidR="002E221D" w:rsidRPr="00AC0C98" w:rsidRDefault="000745B6" w:rsidP="002E221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（３）短時間で作ることが出来る極力簡単なレシピであること</w:t>
      </w:r>
      <w:r w:rsidR="00ED1AB0">
        <w:rPr>
          <w:rFonts w:ascii="ＭＳ 明朝" w:eastAsia="ＭＳ 明朝" w:hAnsi="ＭＳ 明朝" w:hint="eastAsia"/>
          <w:sz w:val="28"/>
          <w:szCs w:val="28"/>
        </w:rPr>
        <w:t>。</w:t>
      </w:r>
    </w:p>
    <w:p w14:paraId="186FD365" w14:textId="77777777" w:rsidR="000745B6" w:rsidRDefault="002E221D" w:rsidP="000745B6">
      <w:pPr>
        <w:spacing w:line="0" w:lineRule="atLeast"/>
        <w:ind w:left="1960" w:hangingChars="700" w:hanging="1960"/>
        <w:rPr>
          <w:rFonts w:ascii="ＭＳ 明朝" w:eastAsia="ＭＳ 明朝" w:hAnsi="ＭＳ 明朝"/>
          <w:sz w:val="28"/>
          <w:szCs w:val="28"/>
        </w:rPr>
      </w:pPr>
      <w:r w:rsidRPr="00AC0C98">
        <w:rPr>
          <w:rFonts w:ascii="ＭＳ 明朝" w:eastAsia="ＭＳ 明朝" w:hAnsi="ＭＳ 明朝" w:hint="eastAsia"/>
          <w:sz w:val="28"/>
          <w:szCs w:val="28"/>
        </w:rPr>
        <w:t>（４）応募資格者</w:t>
      </w:r>
      <w:r w:rsidR="000745B6">
        <w:rPr>
          <w:rFonts w:ascii="ＭＳ 明朝" w:eastAsia="ＭＳ 明朝" w:hAnsi="ＭＳ 明朝" w:hint="eastAsia"/>
          <w:sz w:val="28"/>
          <w:szCs w:val="28"/>
        </w:rPr>
        <w:t>は、米粉事業者および一般消費者であること</w:t>
      </w:r>
      <w:r w:rsidR="003F667A" w:rsidRPr="00AC0C98">
        <w:rPr>
          <w:rFonts w:ascii="ＭＳ 明朝" w:eastAsia="ＭＳ 明朝" w:hAnsi="ＭＳ 明朝" w:hint="eastAsia"/>
          <w:sz w:val="28"/>
          <w:szCs w:val="28"/>
        </w:rPr>
        <w:t>。</w:t>
      </w:r>
      <w:r w:rsidR="000745B6">
        <w:rPr>
          <w:rFonts w:ascii="ＭＳ 明朝" w:eastAsia="ＭＳ 明朝" w:hAnsi="ＭＳ 明朝" w:hint="eastAsia"/>
          <w:sz w:val="28"/>
          <w:szCs w:val="28"/>
        </w:rPr>
        <w:t>ただし、</w:t>
      </w:r>
      <w:r w:rsidR="003F667A" w:rsidRPr="00AC0C98">
        <w:rPr>
          <w:rFonts w:ascii="ＭＳ 明朝" w:eastAsia="ＭＳ 明朝" w:hAnsi="ＭＳ 明朝" w:hint="eastAsia"/>
          <w:sz w:val="28"/>
          <w:szCs w:val="28"/>
        </w:rPr>
        <w:t>プロ・</w:t>
      </w:r>
    </w:p>
    <w:p w14:paraId="150D80D7" w14:textId="77777777" w:rsidR="000745B6" w:rsidRDefault="003F667A" w:rsidP="000745B6">
      <w:pPr>
        <w:spacing w:line="0" w:lineRule="atLeast"/>
        <w:ind w:leftChars="300" w:left="1750" w:hangingChars="400" w:hanging="1120"/>
        <w:rPr>
          <w:rFonts w:ascii="ＭＳ 明朝" w:eastAsia="ＭＳ 明朝" w:hAnsi="ＭＳ 明朝"/>
          <w:sz w:val="28"/>
          <w:szCs w:val="28"/>
        </w:rPr>
      </w:pPr>
      <w:r w:rsidRPr="00AC0C98">
        <w:rPr>
          <w:rFonts w:ascii="ＭＳ 明朝" w:eastAsia="ＭＳ 明朝" w:hAnsi="ＭＳ 明朝" w:hint="eastAsia"/>
          <w:sz w:val="28"/>
          <w:szCs w:val="28"/>
        </w:rPr>
        <w:t>アマを問わ</w:t>
      </w:r>
      <w:r w:rsidR="00ED1AB0">
        <w:rPr>
          <w:rFonts w:ascii="ＭＳ 明朝" w:eastAsia="ＭＳ 明朝" w:hAnsi="ＭＳ 明朝" w:hint="eastAsia"/>
          <w:sz w:val="28"/>
          <w:szCs w:val="28"/>
        </w:rPr>
        <w:t>ずグループでの参加も可とします</w:t>
      </w:r>
      <w:r w:rsidR="00E5416C">
        <w:rPr>
          <w:rFonts w:ascii="ＭＳ 明朝" w:eastAsia="ＭＳ 明朝" w:hAnsi="ＭＳ 明朝" w:hint="eastAsia"/>
          <w:sz w:val="28"/>
          <w:szCs w:val="28"/>
        </w:rPr>
        <w:t>が、</w:t>
      </w:r>
      <w:r w:rsidR="00AC28B5">
        <w:rPr>
          <w:rFonts w:ascii="ＭＳ 明朝" w:eastAsia="ＭＳ 明朝" w:hAnsi="ＭＳ 明朝" w:hint="eastAsia"/>
          <w:sz w:val="28"/>
          <w:szCs w:val="28"/>
        </w:rPr>
        <w:t>応募は1組１点までと</w:t>
      </w:r>
    </w:p>
    <w:p w14:paraId="421485F5" w14:textId="77777777" w:rsidR="002E221D" w:rsidRPr="00AC0C98" w:rsidRDefault="00AC28B5" w:rsidP="000745B6">
      <w:pPr>
        <w:spacing w:line="0" w:lineRule="atLeast"/>
        <w:ind w:leftChars="300" w:left="1750" w:hangingChars="400" w:hanging="112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します。</w:t>
      </w:r>
    </w:p>
    <w:p w14:paraId="2863D748" w14:textId="261EE2E2" w:rsidR="002E221D" w:rsidRDefault="002E221D" w:rsidP="002E221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AC0C98">
        <w:rPr>
          <w:rFonts w:ascii="ＭＳ 明朝" w:eastAsia="ＭＳ 明朝" w:hAnsi="ＭＳ 明朝" w:hint="eastAsia"/>
          <w:sz w:val="28"/>
          <w:szCs w:val="28"/>
        </w:rPr>
        <w:t>（５）</w:t>
      </w:r>
      <w:r w:rsidR="00ED1AB0">
        <w:rPr>
          <w:rFonts w:ascii="ＭＳ 明朝" w:eastAsia="ＭＳ 明朝" w:hAnsi="ＭＳ 明朝" w:hint="eastAsia"/>
          <w:sz w:val="28"/>
          <w:szCs w:val="28"/>
        </w:rPr>
        <w:t>応募内容が第３者の著作権等を侵害しないことと</w:t>
      </w:r>
      <w:r w:rsidR="00AA029B">
        <w:rPr>
          <w:rFonts w:ascii="ＭＳ 明朝" w:eastAsia="ＭＳ 明朝" w:hAnsi="ＭＳ 明朝" w:hint="eastAsia"/>
          <w:sz w:val="28"/>
          <w:szCs w:val="28"/>
        </w:rPr>
        <w:t>。</w:t>
      </w:r>
    </w:p>
    <w:p w14:paraId="09F2BACB" w14:textId="77777777" w:rsidR="00A418D2" w:rsidRDefault="00A418D2" w:rsidP="002E221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14:paraId="19469F61" w14:textId="77777777" w:rsidR="002E221D" w:rsidRPr="00AC0C98" w:rsidRDefault="00C27635" w:rsidP="00AC0C98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４</w:t>
      </w:r>
      <w:r w:rsidR="00AC0C98">
        <w:rPr>
          <w:rFonts w:ascii="ＭＳ 明朝" w:eastAsia="ＭＳ 明朝" w:hAnsi="ＭＳ 明朝" w:hint="eastAsia"/>
          <w:sz w:val="28"/>
          <w:szCs w:val="28"/>
        </w:rPr>
        <w:t>．</w:t>
      </w:r>
      <w:r w:rsidR="00AA029B">
        <w:rPr>
          <w:rFonts w:ascii="ＭＳ 明朝" w:eastAsia="ＭＳ 明朝" w:hAnsi="ＭＳ 明朝" w:hint="eastAsia"/>
          <w:sz w:val="28"/>
          <w:szCs w:val="28"/>
        </w:rPr>
        <w:t>審査委員</w:t>
      </w:r>
    </w:p>
    <w:p w14:paraId="74A4CDC2" w14:textId="5B45FB86" w:rsidR="002E221D" w:rsidRDefault="00EC4F92" w:rsidP="002E221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EC4F92">
        <w:rPr>
          <w:rFonts w:ascii="ＭＳ 明朝" w:eastAsia="ＭＳ 明朝" w:hAnsi="ＭＳ 明朝" w:hint="eastAsia"/>
          <w:sz w:val="28"/>
          <w:szCs w:val="28"/>
        </w:rPr>
        <w:t>服部幸應</w:t>
      </w:r>
      <w:r>
        <w:rPr>
          <w:rFonts w:ascii="ＭＳ 明朝" w:eastAsia="ＭＳ 明朝" w:hAnsi="ＭＳ 明朝" w:hint="eastAsia"/>
          <w:sz w:val="28"/>
          <w:szCs w:val="28"/>
        </w:rPr>
        <w:t>服部学園理事長を、審査委員長とする。</w:t>
      </w:r>
    </w:p>
    <w:p w14:paraId="26CF3652" w14:textId="5B977607" w:rsidR="00EC4F92" w:rsidRDefault="00EC4F92" w:rsidP="00903D8A">
      <w:pPr>
        <w:spacing w:line="0" w:lineRule="atLeast"/>
        <w:ind w:left="426" w:hangingChars="152" w:hanging="426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なお、審査委員については、</w:t>
      </w:r>
      <w:r w:rsidR="00903D8A">
        <w:rPr>
          <w:rFonts w:ascii="ＭＳ 明朝" w:eastAsia="ＭＳ 明朝" w:hAnsi="ＭＳ 明朝" w:hint="eastAsia"/>
          <w:sz w:val="28"/>
          <w:szCs w:val="28"/>
        </w:rPr>
        <w:t>日本米粉協会理事を中心に５名以内で</w:t>
      </w:r>
      <w:r w:rsidR="00A418D2">
        <w:rPr>
          <w:rFonts w:ascii="ＭＳ 明朝" w:eastAsia="ＭＳ 明朝" w:hAnsi="ＭＳ 明朝" w:hint="eastAsia"/>
          <w:sz w:val="28"/>
          <w:szCs w:val="28"/>
        </w:rPr>
        <w:t>審査</w:t>
      </w:r>
      <w:r w:rsidR="00DA6D33">
        <w:rPr>
          <w:rFonts w:ascii="ＭＳ 明朝" w:eastAsia="ＭＳ 明朝" w:hAnsi="ＭＳ 明朝" w:hint="eastAsia"/>
          <w:sz w:val="28"/>
          <w:szCs w:val="28"/>
        </w:rPr>
        <w:t>委員長</w:t>
      </w:r>
      <w:r w:rsidR="00A418D2">
        <w:rPr>
          <w:rFonts w:ascii="ＭＳ 明朝" w:eastAsia="ＭＳ 明朝" w:hAnsi="ＭＳ 明朝" w:hint="eastAsia"/>
          <w:sz w:val="28"/>
          <w:szCs w:val="28"/>
        </w:rPr>
        <w:t>が</w:t>
      </w:r>
      <w:r w:rsidR="00903D8A">
        <w:rPr>
          <w:rFonts w:ascii="ＭＳ 明朝" w:eastAsia="ＭＳ 明朝" w:hAnsi="ＭＳ 明朝" w:hint="eastAsia"/>
          <w:sz w:val="28"/>
          <w:szCs w:val="28"/>
        </w:rPr>
        <w:t>選定する。</w:t>
      </w:r>
    </w:p>
    <w:p w14:paraId="37002B23" w14:textId="1C83A8A5" w:rsidR="00EC4F92" w:rsidRPr="00AC0C98" w:rsidRDefault="00EC4F92" w:rsidP="002E221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1768229" w14:textId="77777777" w:rsidR="002E221D" w:rsidRPr="00AC0C98" w:rsidRDefault="00C27635" w:rsidP="002E221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５</w:t>
      </w:r>
      <w:r w:rsidR="002E221D" w:rsidRPr="00AC0C98">
        <w:rPr>
          <w:rFonts w:ascii="ＭＳ 明朝" w:eastAsia="ＭＳ 明朝" w:hAnsi="ＭＳ 明朝" w:hint="eastAsia"/>
          <w:sz w:val="28"/>
          <w:szCs w:val="28"/>
        </w:rPr>
        <w:t>．審査および表彰</w:t>
      </w:r>
    </w:p>
    <w:p w14:paraId="6A6C544E" w14:textId="77777777" w:rsidR="002E221D" w:rsidRPr="00AC0C98" w:rsidRDefault="002E221D" w:rsidP="002E221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AC0C98">
        <w:rPr>
          <w:rFonts w:ascii="ＭＳ 明朝" w:eastAsia="ＭＳ 明朝" w:hAnsi="ＭＳ 明朝" w:hint="eastAsia"/>
          <w:sz w:val="28"/>
          <w:szCs w:val="28"/>
        </w:rPr>
        <w:t>（１）審査基準</w:t>
      </w:r>
      <w:r w:rsidR="00492A4C" w:rsidRPr="00AC0C98">
        <w:rPr>
          <w:rFonts w:ascii="ＭＳ 明朝" w:eastAsia="ＭＳ 明朝" w:hAnsi="ＭＳ 明朝" w:hint="eastAsia"/>
          <w:sz w:val="28"/>
          <w:szCs w:val="28"/>
        </w:rPr>
        <w:t>および</w:t>
      </w:r>
      <w:r w:rsidR="00B77368" w:rsidRPr="00AC0C98">
        <w:rPr>
          <w:rFonts w:ascii="ＭＳ 明朝" w:eastAsia="ＭＳ 明朝" w:hAnsi="ＭＳ 明朝" w:hint="eastAsia"/>
          <w:sz w:val="28"/>
          <w:szCs w:val="28"/>
        </w:rPr>
        <w:t>評価</w:t>
      </w:r>
      <w:r w:rsidR="00492A4C" w:rsidRPr="00AC0C98">
        <w:rPr>
          <w:rFonts w:ascii="ＭＳ 明朝" w:eastAsia="ＭＳ 明朝" w:hAnsi="ＭＳ 明朝" w:hint="eastAsia"/>
          <w:sz w:val="28"/>
          <w:szCs w:val="28"/>
        </w:rPr>
        <w:t>方法</w:t>
      </w:r>
    </w:p>
    <w:p w14:paraId="58EB2673" w14:textId="77777777" w:rsidR="002E221D" w:rsidRDefault="002E221D" w:rsidP="00ED1AB0">
      <w:pPr>
        <w:spacing w:line="0" w:lineRule="atLeast"/>
        <w:ind w:leftChars="300" w:left="630" w:firstLineChars="100" w:firstLine="280"/>
        <w:rPr>
          <w:rFonts w:ascii="ＭＳ 明朝" w:eastAsia="ＭＳ 明朝" w:hAnsi="ＭＳ 明朝"/>
          <w:sz w:val="28"/>
          <w:szCs w:val="28"/>
        </w:rPr>
      </w:pPr>
      <w:r w:rsidRPr="00AC0C98">
        <w:rPr>
          <w:rFonts w:ascii="ＭＳ 明朝" w:eastAsia="ＭＳ 明朝" w:hAnsi="ＭＳ 明朝" w:hint="eastAsia"/>
          <w:sz w:val="28"/>
          <w:szCs w:val="28"/>
        </w:rPr>
        <w:t>美味しさ、米粉の使用割合、外観、独創性など</w:t>
      </w:r>
      <w:r w:rsidR="00492A4C" w:rsidRPr="00AC0C98">
        <w:rPr>
          <w:rFonts w:ascii="ＭＳ 明朝" w:eastAsia="ＭＳ 明朝" w:hAnsi="ＭＳ 明朝" w:hint="eastAsia"/>
          <w:sz w:val="28"/>
          <w:szCs w:val="28"/>
        </w:rPr>
        <w:t>の項目について採点し、その合計点にて</w:t>
      </w:r>
      <w:r w:rsidR="00B77368" w:rsidRPr="00AC0C98">
        <w:rPr>
          <w:rFonts w:ascii="ＭＳ 明朝" w:eastAsia="ＭＳ 明朝" w:hAnsi="ＭＳ 明朝" w:hint="eastAsia"/>
          <w:sz w:val="28"/>
          <w:szCs w:val="28"/>
        </w:rPr>
        <w:t>評価</w:t>
      </w:r>
      <w:r w:rsidR="00ED1AB0">
        <w:rPr>
          <w:rFonts w:ascii="ＭＳ 明朝" w:eastAsia="ＭＳ 明朝" w:hAnsi="ＭＳ 明朝" w:hint="eastAsia"/>
          <w:sz w:val="28"/>
          <w:szCs w:val="28"/>
        </w:rPr>
        <w:t>します</w:t>
      </w:r>
      <w:r w:rsidRPr="00AC0C98">
        <w:rPr>
          <w:rFonts w:ascii="ＭＳ 明朝" w:eastAsia="ＭＳ 明朝" w:hAnsi="ＭＳ 明朝" w:hint="eastAsia"/>
          <w:sz w:val="28"/>
          <w:szCs w:val="28"/>
        </w:rPr>
        <w:t>。</w:t>
      </w:r>
    </w:p>
    <w:p w14:paraId="502EFC1E" w14:textId="77777777" w:rsidR="002E221D" w:rsidRPr="00AC0C98" w:rsidRDefault="002E221D" w:rsidP="002E221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AC0C98">
        <w:rPr>
          <w:rFonts w:ascii="ＭＳ 明朝" w:eastAsia="ＭＳ 明朝" w:hAnsi="ＭＳ 明朝" w:hint="eastAsia"/>
          <w:sz w:val="28"/>
          <w:szCs w:val="28"/>
        </w:rPr>
        <w:t>（２）審査結果の</w:t>
      </w:r>
      <w:r w:rsidR="00492A4C" w:rsidRPr="00AC0C98">
        <w:rPr>
          <w:rFonts w:ascii="ＭＳ 明朝" w:eastAsia="ＭＳ 明朝" w:hAnsi="ＭＳ 明朝" w:hint="eastAsia"/>
          <w:sz w:val="28"/>
          <w:szCs w:val="28"/>
        </w:rPr>
        <w:t>公表</w:t>
      </w:r>
    </w:p>
    <w:p w14:paraId="358AEBC8" w14:textId="6DAF988D" w:rsidR="002E221D" w:rsidRPr="00AC0C98" w:rsidRDefault="00492A4C" w:rsidP="002E221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AC0C98">
        <w:rPr>
          <w:rFonts w:ascii="ＭＳ 明朝" w:eastAsia="ＭＳ 明朝" w:hAnsi="ＭＳ 明朝" w:hint="eastAsia"/>
          <w:sz w:val="28"/>
          <w:szCs w:val="28"/>
        </w:rPr>
        <w:t xml:space="preserve">　ア．公表時期：</w:t>
      </w:r>
      <w:r w:rsidR="002E221D" w:rsidRPr="00AC0C98">
        <w:rPr>
          <w:rFonts w:ascii="ＭＳ 明朝" w:eastAsia="ＭＳ 明朝" w:hAnsi="ＭＳ 明朝" w:hint="eastAsia"/>
          <w:sz w:val="28"/>
          <w:szCs w:val="28"/>
        </w:rPr>
        <w:t>令和</w:t>
      </w:r>
      <w:r w:rsidR="00A47109">
        <w:rPr>
          <w:rFonts w:ascii="ＭＳ 明朝" w:eastAsia="ＭＳ 明朝" w:hAnsi="ＭＳ 明朝" w:hint="eastAsia"/>
          <w:sz w:val="28"/>
          <w:szCs w:val="28"/>
        </w:rPr>
        <w:t>７</w:t>
      </w:r>
      <w:r w:rsidR="002E221D" w:rsidRPr="00AC0C98">
        <w:rPr>
          <w:rFonts w:ascii="ＭＳ 明朝" w:eastAsia="ＭＳ 明朝" w:hAnsi="ＭＳ 明朝" w:hint="eastAsia"/>
          <w:sz w:val="28"/>
          <w:szCs w:val="28"/>
        </w:rPr>
        <w:t>年１月（予定）</w:t>
      </w:r>
    </w:p>
    <w:p w14:paraId="2D842C2D" w14:textId="77777777" w:rsidR="00492A4C" w:rsidRPr="00AC0C98" w:rsidRDefault="00492A4C" w:rsidP="00492A4C">
      <w:pPr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AC0C98">
        <w:rPr>
          <w:rFonts w:ascii="ＭＳ 明朝" w:eastAsia="ＭＳ 明朝" w:hAnsi="ＭＳ 明朝" w:hint="eastAsia"/>
          <w:sz w:val="28"/>
          <w:szCs w:val="28"/>
        </w:rPr>
        <w:t>イ．公表方法：日本米粉協会</w:t>
      </w:r>
      <w:r w:rsidR="00AC0C98" w:rsidRPr="00AC0C98">
        <w:rPr>
          <w:rFonts w:ascii="Century" w:eastAsia="ＭＳ 明朝" w:hAnsi="Century"/>
          <w:sz w:val="28"/>
          <w:szCs w:val="28"/>
        </w:rPr>
        <w:t>HP</w:t>
      </w:r>
      <w:r w:rsidRPr="00AC0C98">
        <w:rPr>
          <w:rFonts w:ascii="ＭＳ 明朝" w:eastAsia="ＭＳ 明朝" w:hAnsi="ＭＳ 明朝" w:hint="eastAsia"/>
          <w:sz w:val="28"/>
          <w:szCs w:val="28"/>
        </w:rPr>
        <w:t>、</w:t>
      </w:r>
      <w:r w:rsidR="00AC0C98" w:rsidRPr="00AC0C98">
        <w:rPr>
          <w:rFonts w:ascii="Century" w:eastAsia="ＭＳ 明朝" w:hAnsi="Century"/>
          <w:sz w:val="28"/>
          <w:szCs w:val="28"/>
        </w:rPr>
        <w:t>JA</w:t>
      </w:r>
      <w:r w:rsidRPr="00AC0C98">
        <w:rPr>
          <w:rFonts w:ascii="ＭＳ 明朝" w:eastAsia="ＭＳ 明朝" w:hAnsi="ＭＳ 明朝" w:hint="eastAsia"/>
          <w:sz w:val="28"/>
          <w:szCs w:val="28"/>
        </w:rPr>
        <w:t>全中</w:t>
      </w:r>
      <w:r w:rsidR="00AC0C98" w:rsidRPr="00AC0C98">
        <w:rPr>
          <w:rFonts w:ascii="Century" w:eastAsia="ＭＳ 明朝" w:hAnsi="Century"/>
          <w:sz w:val="28"/>
          <w:szCs w:val="28"/>
        </w:rPr>
        <w:t>HP</w:t>
      </w:r>
      <w:r w:rsidRPr="00AC0C98">
        <w:rPr>
          <w:rFonts w:ascii="ＭＳ 明朝" w:eastAsia="ＭＳ 明朝" w:hAnsi="ＭＳ 明朝" w:hint="eastAsia"/>
          <w:sz w:val="28"/>
          <w:szCs w:val="28"/>
        </w:rPr>
        <w:t>、</w:t>
      </w:r>
      <w:r w:rsidR="00AC0C98" w:rsidRPr="00AC0C98">
        <w:rPr>
          <w:rFonts w:ascii="Century" w:eastAsia="ＭＳ 明朝" w:hAnsi="Century"/>
          <w:sz w:val="28"/>
          <w:szCs w:val="28"/>
        </w:rPr>
        <w:t>JA</w:t>
      </w:r>
      <w:r w:rsidRPr="00AC0C98">
        <w:rPr>
          <w:rFonts w:ascii="ＭＳ 明朝" w:eastAsia="ＭＳ 明朝" w:hAnsi="ＭＳ 明朝" w:hint="eastAsia"/>
          <w:sz w:val="28"/>
          <w:szCs w:val="28"/>
        </w:rPr>
        <w:t>全農</w:t>
      </w:r>
      <w:r w:rsidR="00AC0C98" w:rsidRPr="00AC0C98">
        <w:rPr>
          <w:rFonts w:ascii="Century" w:eastAsia="ＭＳ 明朝" w:hAnsi="Century"/>
          <w:sz w:val="28"/>
          <w:szCs w:val="28"/>
        </w:rPr>
        <w:t>HP</w:t>
      </w:r>
      <w:r w:rsidRPr="00AC0C98">
        <w:rPr>
          <w:rFonts w:ascii="ＭＳ 明朝" w:eastAsia="ＭＳ 明朝" w:hAnsi="ＭＳ 明朝" w:hint="eastAsia"/>
          <w:sz w:val="28"/>
          <w:szCs w:val="28"/>
        </w:rPr>
        <w:t>、</w:t>
      </w:r>
      <w:r w:rsidR="00AC0C98" w:rsidRPr="00AC0C98">
        <w:rPr>
          <w:rFonts w:ascii="Century" w:eastAsia="ＭＳ 明朝" w:hAnsi="Century"/>
          <w:sz w:val="28"/>
          <w:szCs w:val="28"/>
        </w:rPr>
        <w:t>JA</w:t>
      </w:r>
      <w:r w:rsidRPr="00AC0C98">
        <w:rPr>
          <w:rFonts w:ascii="ＭＳ 明朝" w:eastAsia="ＭＳ 明朝" w:hAnsi="ＭＳ 明朝" w:hint="eastAsia"/>
          <w:sz w:val="28"/>
          <w:szCs w:val="28"/>
        </w:rPr>
        <w:t>全農</w:t>
      </w:r>
    </w:p>
    <w:p w14:paraId="429F8FFE" w14:textId="77777777" w:rsidR="00492A4C" w:rsidRPr="00AC0C98" w:rsidRDefault="00492A4C" w:rsidP="00AC0C98">
      <w:pPr>
        <w:spacing w:line="0" w:lineRule="atLeast"/>
        <w:ind w:firstLineChars="800" w:firstLine="2240"/>
        <w:rPr>
          <w:rFonts w:ascii="ＭＳ 明朝" w:eastAsia="ＭＳ 明朝" w:hAnsi="ＭＳ 明朝"/>
          <w:sz w:val="28"/>
          <w:szCs w:val="28"/>
        </w:rPr>
      </w:pPr>
      <w:r w:rsidRPr="00AC0C98">
        <w:rPr>
          <w:rFonts w:ascii="ＭＳ 明朝" w:eastAsia="ＭＳ 明朝" w:hAnsi="ＭＳ 明朝" w:hint="eastAsia"/>
          <w:sz w:val="28"/>
          <w:szCs w:val="28"/>
        </w:rPr>
        <w:t>ツイッター、日本農業新聞等にて</w:t>
      </w:r>
      <w:r w:rsidR="00847C68" w:rsidRPr="00AC0C98">
        <w:rPr>
          <w:rFonts w:ascii="ＭＳ 明朝" w:eastAsia="ＭＳ 明朝" w:hAnsi="ＭＳ 明朝" w:hint="eastAsia"/>
          <w:sz w:val="28"/>
          <w:szCs w:val="28"/>
        </w:rPr>
        <w:t>結果公表</w:t>
      </w:r>
      <w:r w:rsidR="00273DB2">
        <w:rPr>
          <w:rFonts w:ascii="ＭＳ 明朝" w:eastAsia="ＭＳ 明朝" w:hAnsi="ＭＳ 明朝" w:hint="eastAsia"/>
          <w:sz w:val="28"/>
          <w:szCs w:val="28"/>
        </w:rPr>
        <w:t>します</w:t>
      </w:r>
      <w:r w:rsidRPr="00AC0C98">
        <w:rPr>
          <w:rFonts w:ascii="ＭＳ 明朝" w:eastAsia="ＭＳ 明朝" w:hAnsi="ＭＳ 明朝" w:hint="eastAsia"/>
          <w:sz w:val="28"/>
          <w:szCs w:val="28"/>
        </w:rPr>
        <w:t>。</w:t>
      </w:r>
    </w:p>
    <w:p w14:paraId="7E63CE59" w14:textId="77777777" w:rsidR="00492A4C" w:rsidRPr="00AC0C98" w:rsidRDefault="00492A4C" w:rsidP="00492A4C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AC0C98">
        <w:rPr>
          <w:rFonts w:ascii="ＭＳ 明朝" w:eastAsia="ＭＳ 明朝" w:hAnsi="ＭＳ 明朝" w:hint="eastAsia"/>
          <w:sz w:val="28"/>
          <w:szCs w:val="28"/>
        </w:rPr>
        <w:t>（３）表彰・副賞</w:t>
      </w:r>
    </w:p>
    <w:p w14:paraId="55F02CAF" w14:textId="77777777" w:rsidR="00D9537E" w:rsidRDefault="00492A4C" w:rsidP="00492A4C">
      <w:pPr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AC0C98">
        <w:rPr>
          <w:rFonts w:ascii="ＭＳ 明朝" w:eastAsia="ＭＳ 明朝" w:hAnsi="ＭＳ 明朝" w:hint="eastAsia"/>
          <w:sz w:val="28"/>
          <w:szCs w:val="28"/>
        </w:rPr>
        <w:lastRenderedPageBreak/>
        <w:t>ア．表彰：最優秀賞（１</w:t>
      </w:r>
      <w:r w:rsidR="00D9537E">
        <w:rPr>
          <w:rFonts w:ascii="ＭＳ 明朝" w:eastAsia="ＭＳ 明朝" w:hAnsi="ＭＳ 明朝" w:hint="eastAsia"/>
          <w:sz w:val="28"/>
          <w:szCs w:val="28"/>
        </w:rPr>
        <w:t>名</w:t>
      </w:r>
      <w:r w:rsidRPr="00AC0C98">
        <w:rPr>
          <w:rFonts w:ascii="ＭＳ 明朝" w:eastAsia="ＭＳ 明朝" w:hAnsi="ＭＳ 明朝" w:hint="eastAsia"/>
          <w:sz w:val="28"/>
          <w:szCs w:val="28"/>
        </w:rPr>
        <w:t>）、優秀賞（２</w:t>
      </w:r>
      <w:r w:rsidR="00D9537E">
        <w:rPr>
          <w:rFonts w:ascii="ＭＳ 明朝" w:eastAsia="ＭＳ 明朝" w:hAnsi="ＭＳ 明朝" w:hint="eastAsia"/>
          <w:sz w:val="28"/>
          <w:szCs w:val="28"/>
        </w:rPr>
        <w:t>名</w:t>
      </w:r>
      <w:r w:rsidRPr="00AC0C98">
        <w:rPr>
          <w:rFonts w:ascii="ＭＳ 明朝" w:eastAsia="ＭＳ 明朝" w:hAnsi="ＭＳ 明朝" w:hint="eastAsia"/>
          <w:sz w:val="28"/>
          <w:szCs w:val="28"/>
        </w:rPr>
        <w:t>）・特別賞（７</w:t>
      </w:r>
      <w:r w:rsidR="00D9537E">
        <w:rPr>
          <w:rFonts w:ascii="ＭＳ 明朝" w:eastAsia="ＭＳ 明朝" w:hAnsi="ＭＳ 明朝" w:hint="eastAsia"/>
          <w:sz w:val="28"/>
          <w:szCs w:val="28"/>
        </w:rPr>
        <w:t>名</w:t>
      </w:r>
      <w:r w:rsidRPr="00AC0C98">
        <w:rPr>
          <w:rFonts w:ascii="ＭＳ 明朝" w:eastAsia="ＭＳ 明朝" w:hAnsi="ＭＳ 明朝" w:hint="eastAsia"/>
          <w:sz w:val="28"/>
          <w:szCs w:val="28"/>
        </w:rPr>
        <w:t>）の</w:t>
      </w:r>
      <w:r w:rsidR="00D9537E">
        <w:rPr>
          <w:rFonts w:ascii="ＭＳ 明朝" w:eastAsia="ＭＳ 明朝" w:hAnsi="ＭＳ 明朝" w:hint="eastAsia"/>
          <w:sz w:val="28"/>
          <w:szCs w:val="28"/>
        </w:rPr>
        <w:t>計</w:t>
      </w:r>
      <w:r w:rsidR="00AC0C98" w:rsidRPr="00AC0C98">
        <w:rPr>
          <w:rFonts w:ascii="Century" w:eastAsia="ＭＳ 明朝" w:hAnsi="Century"/>
          <w:sz w:val="28"/>
          <w:szCs w:val="28"/>
        </w:rPr>
        <w:t>10</w:t>
      </w:r>
      <w:r w:rsidR="00D9537E">
        <w:rPr>
          <w:rFonts w:ascii="ＭＳ 明朝" w:eastAsia="ＭＳ 明朝" w:hAnsi="ＭＳ 明朝" w:hint="eastAsia"/>
          <w:sz w:val="28"/>
          <w:szCs w:val="28"/>
        </w:rPr>
        <w:t>名を</w:t>
      </w:r>
    </w:p>
    <w:p w14:paraId="79EF1541" w14:textId="77777777" w:rsidR="00492A4C" w:rsidRPr="00AC0C98" w:rsidRDefault="00ED1AB0" w:rsidP="00D9537E">
      <w:pPr>
        <w:spacing w:line="0" w:lineRule="atLeast"/>
        <w:ind w:firstLineChars="500" w:firstLine="140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表彰します</w:t>
      </w:r>
      <w:r w:rsidR="00492A4C" w:rsidRPr="00AC0C98">
        <w:rPr>
          <w:rFonts w:ascii="ＭＳ 明朝" w:eastAsia="ＭＳ 明朝" w:hAnsi="ＭＳ 明朝" w:hint="eastAsia"/>
          <w:sz w:val="28"/>
          <w:szCs w:val="28"/>
        </w:rPr>
        <w:t>。</w:t>
      </w:r>
    </w:p>
    <w:p w14:paraId="640F5D17" w14:textId="77777777" w:rsidR="00492A4C" w:rsidRDefault="00D9537E" w:rsidP="00917AD2">
      <w:pPr>
        <w:spacing w:line="0" w:lineRule="atLeast"/>
        <w:ind w:leftChars="150" w:left="1575" w:hangingChars="450" w:hanging="12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イ．副賞：</w:t>
      </w:r>
      <w:r w:rsidR="00273DB2" w:rsidRPr="00273DB2">
        <w:rPr>
          <w:rFonts w:ascii="ＭＳ 明朝" w:eastAsia="ＭＳ 明朝" w:hAnsi="ＭＳ 明朝"/>
          <w:sz w:val="28"/>
          <w:szCs w:val="28"/>
        </w:rPr>
        <w:t>米粉商品詰め合わせや調理器、商品券等を贈呈します。</w:t>
      </w:r>
      <w:r w:rsidR="00273DB2" w:rsidRPr="00CC390C">
        <w:rPr>
          <w:rFonts w:ascii="ＭＳ 明朝" w:eastAsia="ＭＳ 明朝" w:hAnsi="ＭＳ 明朝" w:hint="eastAsia"/>
          <w:sz w:val="28"/>
          <w:szCs w:val="28"/>
        </w:rPr>
        <w:t>副賞の贈</w:t>
      </w:r>
      <w:r w:rsidR="00273DB2">
        <w:rPr>
          <w:rFonts w:ascii="ＭＳ 明朝" w:eastAsia="ＭＳ 明朝" w:hAnsi="ＭＳ 明朝" w:hint="eastAsia"/>
          <w:sz w:val="28"/>
          <w:szCs w:val="28"/>
        </w:rPr>
        <w:t>呈は１組１セットとします</w:t>
      </w:r>
      <w:r w:rsidR="00273DB2" w:rsidRPr="00CC390C">
        <w:rPr>
          <w:rFonts w:ascii="ＭＳ 明朝" w:eastAsia="ＭＳ 明朝" w:hAnsi="ＭＳ 明朝" w:hint="eastAsia"/>
          <w:sz w:val="28"/>
          <w:szCs w:val="28"/>
        </w:rPr>
        <w:t>。</w:t>
      </w:r>
      <w:r w:rsidR="00273DB2">
        <w:rPr>
          <w:rFonts w:ascii="ＭＳ 明朝" w:eastAsia="ＭＳ 明朝" w:hAnsi="ＭＳ 明朝" w:hint="eastAsia"/>
          <w:sz w:val="28"/>
          <w:szCs w:val="28"/>
        </w:rPr>
        <w:t>また、</w:t>
      </w:r>
      <w:r w:rsidR="00273DB2" w:rsidRPr="00273DB2">
        <w:rPr>
          <w:rFonts w:ascii="ＭＳ 明朝" w:eastAsia="ＭＳ 明朝" w:hAnsi="ＭＳ 明朝"/>
          <w:sz w:val="28"/>
          <w:szCs w:val="28"/>
        </w:rPr>
        <w:t>最優秀賞受賞レシピについては、JA全農が運営する「みのりカフェ銀座三越」のスイーツメニューとして採用し、お客様に提供する予定としております。</w:t>
      </w:r>
      <w:r w:rsidR="00273DB2">
        <w:rPr>
          <w:rFonts w:ascii="ＭＳ 明朝" w:eastAsia="ＭＳ 明朝" w:hAnsi="ＭＳ 明朝" w:hint="eastAsia"/>
          <w:sz w:val="28"/>
          <w:szCs w:val="28"/>
        </w:rPr>
        <w:t>なお、商品化の過程で原材料について調整する場合があります</w:t>
      </w:r>
      <w:r w:rsidR="00273DB2" w:rsidRPr="00CC390C">
        <w:rPr>
          <w:rFonts w:ascii="ＭＳ 明朝" w:eastAsia="ＭＳ 明朝" w:hAnsi="ＭＳ 明朝" w:hint="eastAsia"/>
          <w:sz w:val="28"/>
          <w:szCs w:val="28"/>
        </w:rPr>
        <w:t>。</w:t>
      </w:r>
    </w:p>
    <w:p w14:paraId="3C732C93" w14:textId="77777777" w:rsidR="00492A4C" w:rsidRPr="00ED1AB0" w:rsidRDefault="00492A4C" w:rsidP="00492A4C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14:paraId="2981C87D" w14:textId="77777777" w:rsidR="00492A4C" w:rsidRPr="00AC0C98" w:rsidRDefault="00C27635" w:rsidP="00AC0C98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６</w:t>
      </w:r>
      <w:r w:rsidR="00AC0C98">
        <w:rPr>
          <w:rFonts w:ascii="ＭＳ 明朝" w:eastAsia="ＭＳ 明朝" w:hAnsi="ＭＳ 明朝" w:hint="eastAsia"/>
          <w:sz w:val="28"/>
          <w:szCs w:val="28"/>
        </w:rPr>
        <w:t>．</w:t>
      </w:r>
      <w:r w:rsidR="00847C68" w:rsidRPr="00AC0C98">
        <w:rPr>
          <w:rFonts w:ascii="ＭＳ 明朝" w:eastAsia="ＭＳ 明朝" w:hAnsi="ＭＳ 明朝" w:hint="eastAsia"/>
          <w:sz w:val="28"/>
          <w:szCs w:val="28"/>
        </w:rPr>
        <w:t>応募方法</w:t>
      </w:r>
    </w:p>
    <w:p w14:paraId="72F52904" w14:textId="77777777" w:rsidR="00492A4C" w:rsidRPr="00AC0C98" w:rsidRDefault="00492A4C" w:rsidP="00492A4C">
      <w:pPr>
        <w:pStyle w:val="a3"/>
        <w:spacing w:line="0" w:lineRule="atLeast"/>
        <w:ind w:leftChars="0" w:left="480"/>
        <w:rPr>
          <w:rFonts w:ascii="ＭＳ 明朝" w:eastAsia="ＭＳ 明朝" w:hAnsi="ＭＳ 明朝"/>
          <w:sz w:val="28"/>
          <w:szCs w:val="28"/>
        </w:rPr>
      </w:pPr>
      <w:r w:rsidRPr="00AC0C98">
        <w:rPr>
          <w:rFonts w:ascii="ＭＳ 明朝" w:eastAsia="ＭＳ 明朝" w:hAnsi="ＭＳ 明朝" w:hint="eastAsia"/>
          <w:sz w:val="28"/>
          <w:szCs w:val="28"/>
        </w:rPr>
        <w:t>別添の応募様式にて郵送</w:t>
      </w:r>
      <w:r w:rsidR="001062AE">
        <w:rPr>
          <w:rFonts w:ascii="ＭＳ 明朝" w:eastAsia="ＭＳ 明朝" w:hAnsi="ＭＳ 明朝" w:hint="eastAsia"/>
          <w:sz w:val="28"/>
          <w:szCs w:val="28"/>
        </w:rPr>
        <w:t>・</w:t>
      </w:r>
      <w:r w:rsidR="00D9537E">
        <w:rPr>
          <w:rFonts w:ascii="ＭＳ 明朝" w:eastAsia="ＭＳ 明朝" w:hAnsi="ＭＳ 明朝" w:hint="eastAsia"/>
          <w:sz w:val="28"/>
          <w:szCs w:val="28"/>
        </w:rPr>
        <w:t>専用</w:t>
      </w:r>
      <w:r w:rsidR="00532BB0" w:rsidRPr="00532BB0">
        <w:rPr>
          <w:rFonts w:ascii="Century" w:eastAsia="ＭＳ 明朝" w:hAnsi="Century"/>
          <w:sz w:val="28"/>
          <w:szCs w:val="28"/>
        </w:rPr>
        <w:t>HP</w:t>
      </w:r>
      <w:r w:rsidR="00ED1AB0">
        <w:rPr>
          <w:rFonts w:ascii="ＭＳ 明朝" w:eastAsia="ＭＳ 明朝" w:hAnsi="ＭＳ 明朝" w:hint="eastAsia"/>
          <w:sz w:val="28"/>
          <w:szCs w:val="28"/>
        </w:rPr>
        <w:t>のいずれかにて応募願います</w:t>
      </w:r>
      <w:r w:rsidRPr="00AC0C98">
        <w:rPr>
          <w:rFonts w:ascii="ＭＳ 明朝" w:eastAsia="ＭＳ 明朝" w:hAnsi="ＭＳ 明朝" w:hint="eastAsia"/>
          <w:sz w:val="28"/>
          <w:szCs w:val="28"/>
        </w:rPr>
        <w:t>。</w:t>
      </w:r>
    </w:p>
    <w:p w14:paraId="423374D7" w14:textId="77777777" w:rsidR="00492A4C" w:rsidRPr="00ED1AB0" w:rsidRDefault="00492A4C" w:rsidP="00492A4C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14:paraId="4B1635A5" w14:textId="77777777" w:rsidR="00492A4C" w:rsidRPr="00AC0C98" w:rsidRDefault="00C27635" w:rsidP="00AC0C98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７</w:t>
      </w:r>
      <w:r w:rsidR="00AC0C98">
        <w:rPr>
          <w:rFonts w:ascii="ＭＳ 明朝" w:eastAsia="ＭＳ 明朝" w:hAnsi="ＭＳ 明朝" w:hint="eastAsia"/>
          <w:sz w:val="28"/>
          <w:szCs w:val="28"/>
        </w:rPr>
        <w:t>．</w:t>
      </w:r>
      <w:r w:rsidR="00492A4C" w:rsidRPr="00AC0C98">
        <w:rPr>
          <w:rFonts w:ascii="ＭＳ 明朝" w:eastAsia="ＭＳ 明朝" w:hAnsi="ＭＳ 明朝" w:hint="eastAsia"/>
          <w:sz w:val="28"/>
          <w:szCs w:val="28"/>
        </w:rPr>
        <w:t>その</w:t>
      </w:r>
      <w:r w:rsidR="00847C68" w:rsidRPr="00AC0C98">
        <w:rPr>
          <w:rFonts w:ascii="ＭＳ 明朝" w:eastAsia="ＭＳ 明朝" w:hAnsi="ＭＳ 明朝" w:hint="eastAsia"/>
          <w:sz w:val="28"/>
          <w:szCs w:val="28"/>
        </w:rPr>
        <w:t>他</w:t>
      </w:r>
    </w:p>
    <w:p w14:paraId="2E14D71B" w14:textId="77777777" w:rsidR="002E221D" w:rsidRPr="00AC0C98" w:rsidRDefault="00ED1AB0" w:rsidP="00492A4C">
      <w:pPr>
        <w:pStyle w:val="a3"/>
        <w:spacing w:line="0" w:lineRule="atLeast"/>
        <w:ind w:leftChars="0" w:left="4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応募作品の一切の権利は日本米粉協会に帰属します</w:t>
      </w:r>
      <w:r w:rsidR="00492A4C" w:rsidRPr="00AC0C98">
        <w:rPr>
          <w:rFonts w:ascii="ＭＳ 明朝" w:eastAsia="ＭＳ 明朝" w:hAnsi="ＭＳ 明朝" w:hint="eastAsia"/>
          <w:sz w:val="28"/>
          <w:szCs w:val="28"/>
        </w:rPr>
        <w:t>。</w:t>
      </w:r>
    </w:p>
    <w:p w14:paraId="708CEA51" w14:textId="77777777" w:rsidR="00492A4C" w:rsidRPr="00ED1AB0" w:rsidRDefault="00492A4C" w:rsidP="004150BE">
      <w:pPr>
        <w:pStyle w:val="a4"/>
        <w:rPr>
          <w:sz w:val="28"/>
          <w:szCs w:val="28"/>
        </w:rPr>
      </w:pPr>
    </w:p>
    <w:p w14:paraId="69061883" w14:textId="77777777" w:rsidR="004150BE" w:rsidRPr="00AC0C98" w:rsidRDefault="004150BE" w:rsidP="004150BE">
      <w:pPr>
        <w:pStyle w:val="a4"/>
        <w:rPr>
          <w:sz w:val="28"/>
          <w:szCs w:val="28"/>
        </w:rPr>
      </w:pPr>
      <w:r w:rsidRPr="00AC0C98">
        <w:rPr>
          <w:rFonts w:hint="eastAsia"/>
          <w:sz w:val="28"/>
          <w:szCs w:val="28"/>
        </w:rPr>
        <w:t>以　上</w:t>
      </w:r>
    </w:p>
    <w:p w14:paraId="29E759CB" w14:textId="77777777" w:rsidR="004150BE" w:rsidRPr="00AC0C98" w:rsidRDefault="004150BE" w:rsidP="004150BE">
      <w:pPr>
        <w:spacing w:line="0" w:lineRule="atLeast"/>
        <w:ind w:left="1680" w:hangingChars="600" w:hanging="1680"/>
        <w:rPr>
          <w:rFonts w:ascii="ＭＳ 明朝" w:eastAsia="ＭＳ 明朝" w:hAnsi="ＭＳ 明朝"/>
          <w:sz w:val="28"/>
          <w:szCs w:val="28"/>
        </w:rPr>
      </w:pPr>
    </w:p>
    <w:sectPr w:rsidR="004150BE" w:rsidRPr="00AC0C98" w:rsidSect="00AC0C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2A04" w14:textId="77777777" w:rsidR="007C4ACB" w:rsidRDefault="007C4ACB" w:rsidP="00CA4994">
      <w:r>
        <w:separator/>
      </w:r>
    </w:p>
  </w:endnote>
  <w:endnote w:type="continuationSeparator" w:id="0">
    <w:p w14:paraId="056699F4" w14:textId="77777777" w:rsidR="007C4ACB" w:rsidRDefault="007C4ACB" w:rsidP="00CA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C926B" w14:textId="77777777" w:rsidR="007C4ACB" w:rsidRDefault="007C4ACB" w:rsidP="00CA4994">
      <w:r>
        <w:separator/>
      </w:r>
    </w:p>
  </w:footnote>
  <w:footnote w:type="continuationSeparator" w:id="0">
    <w:p w14:paraId="6C299490" w14:textId="77777777" w:rsidR="007C4ACB" w:rsidRDefault="007C4ACB" w:rsidP="00CA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3DE2"/>
    <w:multiLevelType w:val="hybridMultilevel"/>
    <w:tmpl w:val="27F8BF16"/>
    <w:lvl w:ilvl="0" w:tplc="04B620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3A5C10"/>
    <w:multiLevelType w:val="hybridMultilevel"/>
    <w:tmpl w:val="95B2481E"/>
    <w:lvl w:ilvl="0" w:tplc="F9909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33ED6"/>
    <w:multiLevelType w:val="hybridMultilevel"/>
    <w:tmpl w:val="D97E4D3A"/>
    <w:lvl w:ilvl="0" w:tplc="24CACBA4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740F6"/>
    <w:multiLevelType w:val="hybridMultilevel"/>
    <w:tmpl w:val="D5D4E25C"/>
    <w:lvl w:ilvl="0" w:tplc="99802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05F50"/>
    <w:multiLevelType w:val="hybridMultilevel"/>
    <w:tmpl w:val="58A63CAE"/>
    <w:lvl w:ilvl="0" w:tplc="B7909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5020FB"/>
    <w:multiLevelType w:val="hybridMultilevel"/>
    <w:tmpl w:val="27B6E79A"/>
    <w:lvl w:ilvl="0" w:tplc="680AA3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DF0465"/>
    <w:multiLevelType w:val="hybridMultilevel"/>
    <w:tmpl w:val="9C1665DA"/>
    <w:lvl w:ilvl="0" w:tplc="C3565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A7248B"/>
    <w:multiLevelType w:val="hybridMultilevel"/>
    <w:tmpl w:val="67BE75B4"/>
    <w:lvl w:ilvl="0" w:tplc="D75C71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F67FBD"/>
    <w:multiLevelType w:val="hybridMultilevel"/>
    <w:tmpl w:val="C956A66A"/>
    <w:lvl w:ilvl="0" w:tplc="65CE0AE2">
      <w:start w:val="1"/>
      <w:numFmt w:val="aiueoFullWidth"/>
      <w:lvlText w:val="%1．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2902F41"/>
    <w:multiLevelType w:val="hybridMultilevel"/>
    <w:tmpl w:val="F6583CA0"/>
    <w:lvl w:ilvl="0" w:tplc="2A1CF3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F1938"/>
    <w:multiLevelType w:val="hybridMultilevel"/>
    <w:tmpl w:val="63949964"/>
    <w:lvl w:ilvl="0" w:tplc="71E29004">
      <w:start w:val="1"/>
      <w:numFmt w:val="aiueo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7035B2E"/>
    <w:multiLevelType w:val="hybridMultilevel"/>
    <w:tmpl w:val="68087EC4"/>
    <w:lvl w:ilvl="0" w:tplc="941C5F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F97C4E"/>
    <w:multiLevelType w:val="hybridMultilevel"/>
    <w:tmpl w:val="D318DD66"/>
    <w:lvl w:ilvl="0" w:tplc="E4FC2D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F92B24"/>
    <w:multiLevelType w:val="hybridMultilevel"/>
    <w:tmpl w:val="78A0FBA6"/>
    <w:lvl w:ilvl="0" w:tplc="766A20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5071C4"/>
    <w:multiLevelType w:val="hybridMultilevel"/>
    <w:tmpl w:val="8E001A44"/>
    <w:lvl w:ilvl="0" w:tplc="019881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4898476">
    <w:abstractNumId w:val="0"/>
  </w:num>
  <w:num w:numId="2" w16cid:durableId="101658761">
    <w:abstractNumId w:val="12"/>
  </w:num>
  <w:num w:numId="3" w16cid:durableId="1853563432">
    <w:abstractNumId w:val="7"/>
  </w:num>
  <w:num w:numId="4" w16cid:durableId="542330110">
    <w:abstractNumId w:val="1"/>
  </w:num>
  <w:num w:numId="5" w16cid:durableId="1903178805">
    <w:abstractNumId w:val="6"/>
  </w:num>
  <w:num w:numId="6" w16cid:durableId="903569036">
    <w:abstractNumId w:val="14"/>
  </w:num>
  <w:num w:numId="7" w16cid:durableId="645939871">
    <w:abstractNumId w:val="5"/>
  </w:num>
  <w:num w:numId="8" w16cid:durableId="1285769234">
    <w:abstractNumId w:val="13"/>
  </w:num>
  <w:num w:numId="9" w16cid:durableId="399711535">
    <w:abstractNumId w:val="11"/>
  </w:num>
  <w:num w:numId="10" w16cid:durableId="75984240">
    <w:abstractNumId w:val="4"/>
  </w:num>
  <w:num w:numId="11" w16cid:durableId="2100427">
    <w:abstractNumId w:val="10"/>
  </w:num>
  <w:num w:numId="12" w16cid:durableId="608703546">
    <w:abstractNumId w:val="8"/>
  </w:num>
  <w:num w:numId="13" w16cid:durableId="802577698">
    <w:abstractNumId w:val="3"/>
  </w:num>
  <w:num w:numId="14" w16cid:durableId="542715250">
    <w:abstractNumId w:val="9"/>
  </w:num>
  <w:num w:numId="15" w16cid:durableId="149103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1AF"/>
    <w:rsid w:val="000123A5"/>
    <w:rsid w:val="00023849"/>
    <w:rsid w:val="000745B6"/>
    <w:rsid w:val="000F2CEC"/>
    <w:rsid w:val="000F4146"/>
    <w:rsid w:val="001062AE"/>
    <w:rsid w:val="001136B6"/>
    <w:rsid w:val="00117DCC"/>
    <w:rsid w:val="00182869"/>
    <w:rsid w:val="001B4911"/>
    <w:rsid w:val="001F697B"/>
    <w:rsid w:val="002031AF"/>
    <w:rsid w:val="00244FB2"/>
    <w:rsid w:val="00273DB2"/>
    <w:rsid w:val="00281905"/>
    <w:rsid w:val="002C3B76"/>
    <w:rsid w:val="002E221D"/>
    <w:rsid w:val="002F6EB6"/>
    <w:rsid w:val="003D514A"/>
    <w:rsid w:val="003F667A"/>
    <w:rsid w:val="004150BE"/>
    <w:rsid w:val="00420971"/>
    <w:rsid w:val="00451091"/>
    <w:rsid w:val="004513A1"/>
    <w:rsid w:val="004524A5"/>
    <w:rsid w:val="00492A4C"/>
    <w:rsid w:val="00492E79"/>
    <w:rsid w:val="004A3399"/>
    <w:rsid w:val="004C0769"/>
    <w:rsid w:val="004D2CE3"/>
    <w:rsid w:val="004D68ED"/>
    <w:rsid w:val="00510979"/>
    <w:rsid w:val="00532BB0"/>
    <w:rsid w:val="005842B8"/>
    <w:rsid w:val="005B536E"/>
    <w:rsid w:val="005C0812"/>
    <w:rsid w:val="005D6FDB"/>
    <w:rsid w:val="006728B7"/>
    <w:rsid w:val="006935A5"/>
    <w:rsid w:val="006C3C54"/>
    <w:rsid w:val="006F63E0"/>
    <w:rsid w:val="00755F54"/>
    <w:rsid w:val="007568C7"/>
    <w:rsid w:val="00757B15"/>
    <w:rsid w:val="007817F6"/>
    <w:rsid w:val="007C423A"/>
    <w:rsid w:val="007C4ACB"/>
    <w:rsid w:val="007D1AB6"/>
    <w:rsid w:val="00847C68"/>
    <w:rsid w:val="00884EC2"/>
    <w:rsid w:val="008A0E00"/>
    <w:rsid w:val="008B732C"/>
    <w:rsid w:val="008D3776"/>
    <w:rsid w:val="008F5CDD"/>
    <w:rsid w:val="00903D8A"/>
    <w:rsid w:val="00917AD2"/>
    <w:rsid w:val="009B5703"/>
    <w:rsid w:val="009B7D2C"/>
    <w:rsid w:val="009D30AF"/>
    <w:rsid w:val="009E1CB4"/>
    <w:rsid w:val="00A36E33"/>
    <w:rsid w:val="00A418D2"/>
    <w:rsid w:val="00A47109"/>
    <w:rsid w:val="00AA029B"/>
    <w:rsid w:val="00AB6B8F"/>
    <w:rsid w:val="00AC0C98"/>
    <w:rsid w:val="00AC28B5"/>
    <w:rsid w:val="00B03B4D"/>
    <w:rsid w:val="00B13486"/>
    <w:rsid w:val="00B30B92"/>
    <w:rsid w:val="00B76E6B"/>
    <w:rsid w:val="00B77368"/>
    <w:rsid w:val="00BA0B3D"/>
    <w:rsid w:val="00C27635"/>
    <w:rsid w:val="00C7466C"/>
    <w:rsid w:val="00C77C8B"/>
    <w:rsid w:val="00CA4994"/>
    <w:rsid w:val="00CC106A"/>
    <w:rsid w:val="00CC390C"/>
    <w:rsid w:val="00D165B7"/>
    <w:rsid w:val="00D3112C"/>
    <w:rsid w:val="00D322AA"/>
    <w:rsid w:val="00D422F0"/>
    <w:rsid w:val="00D676E3"/>
    <w:rsid w:val="00D7211E"/>
    <w:rsid w:val="00D9537E"/>
    <w:rsid w:val="00DA6D33"/>
    <w:rsid w:val="00DA7EB8"/>
    <w:rsid w:val="00E05BCA"/>
    <w:rsid w:val="00E40ED1"/>
    <w:rsid w:val="00E5416C"/>
    <w:rsid w:val="00E54BBF"/>
    <w:rsid w:val="00E61CB4"/>
    <w:rsid w:val="00E73600"/>
    <w:rsid w:val="00E769FE"/>
    <w:rsid w:val="00EC4F92"/>
    <w:rsid w:val="00ED1AB0"/>
    <w:rsid w:val="00F3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032EF00"/>
  <w15:chartTrackingRefBased/>
  <w15:docId w15:val="{605A144D-C422-43DA-85B4-43C9A6AB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1AF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E1CB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9E1CB4"/>
    <w:rPr>
      <w:rFonts w:ascii="ＭＳ 明朝" w:eastAsia="ＭＳ 明朝" w:hAnsi="ＭＳ 明朝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B7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B732C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88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A49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4994"/>
  </w:style>
  <w:style w:type="paragraph" w:styleId="ab">
    <w:name w:val="footer"/>
    <w:basedOn w:val="a"/>
    <w:link w:val="ac"/>
    <w:uiPriority w:val="99"/>
    <w:unhideWhenUsed/>
    <w:rsid w:val="00CA49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4994"/>
  </w:style>
  <w:style w:type="paragraph" w:styleId="ad">
    <w:name w:val="Date"/>
    <w:basedOn w:val="a"/>
    <w:next w:val="a"/>
    <w:link w:val="ae"/>
    <w:uiPriority w:val="99"/>
    <w:semiHidden/>
    <w:unhideWhenUsed/>
    <w:rsid w:val="00E40ED1"/>
  </w:style>
  <w:style w:type="character" w:customStyle="1" w:styleId="ae">
    <w:name w:val="日付 (文字)"/>
    <w:basedOn w:val="a0"/>
    <w:link w:val="ad"/>
    <w:uiPriority w:val="99"/>
    <w:semiHidden/>
    <w:rsid w:val="00E4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真一郎 桑原</dc:creator>
  <cp:keywords/>
  <dc:description/>
  <cp:lastModifiedBy>onod小野田　雄祐　３　本所米穀部原材料課</cp:lastModifiedBy>
  <cp:revision>10</cp:revision>
  <cp:lastPrinted>2022-09-21T02:42:00Z</cp:lastPrinted>
  <dcterms:created xsi:type="dcterms:W3CDTF">2023-06-07T08:04:00Z</dcterms:created>
  <dcterms:modified xsi:type="dcterms:W3CDTF">2024-09-02T06:50:00Z</dcterms:modified>
</cp:coreProperties>
</file>